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76" w:rsidRDefault="00F721F0" w:rsidP="005E760A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>
        <w:rPr>
          <w:rFonts w:ascii="Arial" w:hAnsi="Arial" w:cs="Arial"/>
          <w:b/>
          <w:color w:val="244BAE"/>
          <w:sz w:val="60"/>
          <w:szCs w:val="60"/>
        </w:rPr>
        <w:t>Meghívó</w:t>
      </w:r>
      <w:r w:rsidR="00DD4376">
        <w:rPr>
          <w:rFonts w:ascii="Arial" w:hAnsi="Arial" w:cs="Arial"/>
          <w:b/>
          <w:color w:val="244BAE"/>
          <w:sz w:val="60"/>
          <w:szCs w:val="60"/>
        </w:rPr>
        <w:br/>
      </w:r>
      <w:r w:rsidR="009659F1">
        <w:rPr>
          <w:rFonts w:ascii="Arial" w:hAnsi="Arial" w:cs="Arial"/>
          <w:b/>
          <w:caps/>
          <w:color w:val="404040" w:themeColor="text1" w:themeTint="BF"/>
        </w:rPr>
        <w:t xml:space="preserve">Zsigmondy 50! jelenlegi </w:t>
      </w:r>
      <w:proofErr w:type="gramStart"/>
      <w:r w:rsidR="009659F1">
        <w:rPr>
          <w:rFonts w:ascii="Arial" w:hAnsi="Arial" w:cs="Arial"/>
          <w:b/>
          <w:caps/>
          <w:color w:val="404040" w:themeColor="text1" w:themeTint="BF"/>
        </w:rPr>
        <w:t>és</w:t>
      </w:r>
      <w:proofErr w:type="gramEnd"/>
      <w:r w:rsidR="009659F1">
        <w:rPr>
          <w:rFonts w:ascii="Arial" w:hAnsi="Arial" w:cs="Arial"/>
          <w:b/>
          <w:caps/>
          <w:color w:val="404040" w:themeColor="text1" w:themeTint="BF"/>
        </w:rPr>
        <w:t xml:space="preserve"> öregdiákok találkozásai</w:t>
      </w:r>
      <w:bookmarkStart w:id="0" w:name="_GoBack"/>
      <w:bookmarkEnd w:id="0"/>
      <w:r w:rsidR="005E760A">
        <w:rPr>
          <w:rFonts w:ascii="Arial" w:hAnsi="Arial" w:cs="Arial"/>
          <w:b/>
          <w:caps/>
          <w:color w:val="404040" w:themeColor="text1" w:themeTint="BF"/>
        </w:rPr>
        <w:br/>
      </w:r>
      <w:r w:rsidR="005E760A" w:rsidRPr="005E760A">
        <w:rPr>
          <w:rFonts w:ascii="Arial" w:hAnsi="Arial" w:cs="Arial"/>
          <w:b/>
          <w:caps/>
          <w:color w:val="404040" w:themeColor="text1" w:themeTint="BF"/>
        </w:rPr>
        <w:t>ISKOLÁNK HÍRES DIÁKJAI KIÁLLÍTÁS</w:t>
      </w:r>
      <w:r w:rsidR="005E760A">
        <w:rPr>
          <w:rFonts w:ascii="Arial" w:hAnsi="Arial" w:cs="Arial"/>
          <w:b/>
          <w:caps/>
          <w:color w:val="404040" w:themeColor="text1" w:themeTint="BF"/>
        </w:rPr>
        <w:br/>
      </w:r>
      <w:r w:rsidR="005E760A" w:rsidRPr="005E760A">
        <w:rPr>
          <w:rFonts w:ascii="Arial" w:hAnsi="Arial" w:cs="Arial"/>
          <w:b/>
          <w:caps/>
          <w:color w:val="404040" w:themeColor="text1" w:themeTint="BF"/>
        </w:rPr>
        <w:t>TOP-7.1.1-16-H-ESZA-2019-01132</w:t>
      </w:r>
    </w:p>
    <w:p w:rsidR="00967DBF" w:rsidRPr="00717145" w:rsidRDefault="005E760A" w:rsidP="00717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760A">
        <w:rPr>
          <w:rFonts w:ascii="Arial" w:hAnsi="Arial" w:cs="Arial"/>
        </w:rPr>
        <w:t>A Dorogi Zsigmondy Vilmos Magyar-Angol Két Tanítási Nyelvű Gimnázium PRO SCOLA NOSTRA ALAPÍTVÁNYA tisztelettel meghívja Önt 2020. január 30-án az ISKOLÁNK HÍRES DIÁKJAI kiállítására, melyet a Zsigmondy 50 rendezvénysorozat keretében állítottunk össze. A kiállításra várjuk az intézmény régi és jelenlegi alkalmazottait, diákjait, valamint az érdeklődő dorogi lakosságot. A kiállításon megtekinthetők plakátokon és elektronikusan is: a Zsigmondy plakett diák tulajdonosai; a régi diákok életútja fotódokumentációval; üzenetek a mai gimnazistáknak; befogadó-, célországok; válogatott tablóképek. Híres diákjaink példaként szolgálnak a mai fiataloknak, pályájuk bemutatása hozzájárul későbbi boldogulásukhoz. A rendezvény lehetőséget nyújt a belső és külső partnerközösségek bevonásával az identitás és az összetartozás erősítésére.</w:t>
      </w:r>
    </w:p>
    <w:p w:rsidR="00717145" w:rsidRPr="00967DBF" w:rsidRDefault="00717145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Default="00967DBF" w:rsidP="005E760A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5E760A" w:rsidRPr="00967DBF" w:rsidRDefault="005E760A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5E760A">
        <w:rPr>
          <w:rFonts w:ascii="Arial" w:eastAsia="Cambria" w:hAnsi="Arial" w:cs="Arial"/>
          <w:color w:val="404040"/>
          <w:sz w:val="24"/>
          <w:szCs w:val="24"/>
        </w:rPr>
        <w:t>Zsigmondy Vilmos Gimnázium (2510 Dorog, Otthon tér 3.)</w:t>
      </w:r>
    </w:p>
    <w:p w:rsidR="00967DBF" w:rsidRPr="00967DBF" w:rsidRDefault="00717145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20</w:t>
      </w:r>
      <w:r w:rsidR="005E760A">
        <w:rPr>
          <w:rFonts w:ascii="Arial" w:eastAsia="Cambria" w:hAnsi="Arial" w:cs="Arial"/>
          <w:color w:val="404040"/>
          <w:sz w:val="24"/>
          <w:szCs w:val="24"/>
        </w:rPr>
        <w:t>20</w:t>
      </w:r>
      <w:r>
        <w:rPr>
          <w:rFonts w:ascii="Arial" w:eastAsia="Cambria" w:hAnsi="Arial" w:cs="Arial"/>
          <w:color w:val="404040"/>
          <w:sz w:val="24"/>
          <w:szCs w:val="24"/>
        </w:rPr>
        <w:t>.</w:t>
      </w:r>
      <w:r w:rsidR="005E760A">
        <w:rPr>
          <w:rFonts w:ascii="Arial" w:eastAsia="Cambria" w:hAnsi="Arial" w:cs="Arial"/>
          <w:color w:val="404040"/>
          <w:sz w:val="24"/>
          <w:szCs w:val="24"/>
        </w:rPr>
        <w:t>01</w:t>
      </w:r>
      <w:r>
        <w:rPr>
          <w:rFonts w:ascii="Arial" w:eastAsia="Cambria" w:hAnsi="Arial" w:cs="Arial"/>
          <w:color w:val="404040"/>
          <w:sz w:val="24"/>
          <w:szCs w:val="24"/>
        </w:rPr>
        <w:t>.</w:t>
      </w:r>
      <w:r w:rsidR="005E760A">
        <w:rPr>
          <w:rFonts w:ascii="Arial" w:eastAsia="Cambria" w:hAnsi="Arial" w:cs="Arial"/>
          <w:color w:val="404040"/>
          <w:sz w:val="24"/>
          <w:szCs w:val="24"/>
        </w:rPr>
        <w:t>30</w:t>
      </w:r>
      <w:r>
        <w:rPr>
          <w:rFonts w:ascii="Arial" w:eastAsia="Cambria" w:hAnsi="Arial" w:cs="Arial"/>
          <w:color w:val="404040"/>
          <w:sz w:val="24"/>
          <w:szCs w:val="24"/>
        </w:rPr>
        <w:t>. 14</w:t>
      </w:r>
      <w:r w:rsidR="006A142F">
        <w:rPr>
          <w:rFonts w:ascii="Arial" w:eastAsia="Cambria" w:hAnsi="Arial" w:cs="Arial"/>
          <w:color w:val="404040"/>
          <w:sz w:val="24"/>
          <w:szCs w:val="24"/>
        </w:rPr>
        <w:t xml:space="preserve">:00 – </w:t>
      </w:r>
      <w:r>
        <w:rPr>
          <w:rFonts w:ascii="Arial" w:eastAsia="Cambria" w:hAnsi="Arial" w:cs="Arial"/>
          <w:color w:val="404040"/>
          <w:sz w:val="24"/>
          <w:szCs w:val="24"/>
        </w:rPr>
        <w:t>1</w:t>
      </w:r>
      <w:r w:rsidR="005E760A">
        <w:rPr>
          <w:rFonts w:ascii="Arial" w:eastAsia="Cambria" w:hAnsi="Arial" w:cs="Arial"/>
          <w:color w:val="404040"/>
          <w:sz w:val="24"/>
          <w:szCs w:val="24"/>
        </w:rPr>
        <w:t>4</w:t>
      </w:r>
      <w:r>
        <w:rPr>
          <w:rFonts w:ascii="Arial" w:eastAsia="Cambria" w:hAnsi="Arial" w:cs="Arial"/>
          <w:color w:val="404040"/>
          <w:sz w:val="24"/>
          <w:szCs w:val="24"/>
        </w:rPr>
        <w:t>:</w:t>
      </w:r>
      <w:proofErr w:type="gramStart"/>
      <w:r w:rsidR="005E760A">
        <w:rPr>
          <w:rFonts w:ascii="Arial" w:eastAsia="Cambria" w:hAnsi="Arial" w:cs="Arial"/>
          <w:color w:val="404040"/>
          <w:sz w:val="24"/>
          <w:szCs w:val="24"/>
        </w:rPr>
        <w:t>15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 xml:space="preserve">  </w:t>
      </w:r>
      <w:r w:rsidR="005E760A">
        <w:rPr>
          <w:rFonts w:ascii="Arial" w:eastAsia="Cambria" w:hAnsi="Arial" w:cs="Arial"/>
          <w:color w:val="404040"/>
          <w:sz w:val="24"/>
          <w:szCs w:val="24"/>
        </w:rPr>
        <w:t xml:space="preserve">                                    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 xml:space="preserve">     </w:t>
      </w:r>
      <w:r w:rsidR="005E760A">
        <w:rPr>
          <w:rFonts w:ascii="Arial" w:eastAsia="Cambria" w:hAnsi="Arial" w:cs="Arial"/>
          <w:color w:val="404040"/>
          <w:sz w:val="24"/>
          <w:szCs w:val="24"/>
        </w:rPr>
        <w:t>kiállításmegnyitó</w:t>
      </w:r>
      <w:proofErr w:type="gramEnd"/>
    </w:p>
    <w:p w:rsidR="003344B7" w:rsidRDefault="005E760A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2020.01.30. 14:15 – 15:</w:t>
      </w:r>
      <w:proofErr w:type="gramStart"/>
      <w:r>
        <w:rPr>
          <w:rFonts w:ascii="Arial" w:eastAsia="Cambria" w:hAnsi="Arial" w:cs="Arial"/>
          <w:color w:val="404040"/>
          <w:sz w:val="24"/>
          <w:szCs w:val="24"/>
        </w:rPr>
        <w:t>00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  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                                   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   </w:t>
      </w:r>
      <w:r>
        <w:rPr>
          <w:rFonts w:ascii="Arial" w:eastAsia="Cambria" w:hAnsi="Arial" w:cs="Arial"/>
          <w:color w:val="404040"/>
          <w:sz w:val="24"/>
          <w:szCs w:val="24"/>
        </w:rPr>
        <w:t>kiállítás</w:t>
      </w:r>
      <w:proofErr w:type="gramEnd"/>
      <w:r>
        <w:rPr>
          <w:rFonts w:ascii="Arial" w:eastAsia="Cambria" w:hAnsi="Arial" w:cs="Arial"/>
          <w:color w:val="404040"/>
          <w:sz w:val="24"/>
          <w:szCs w:val="24"/>
        </w:rPr>
        <w:t xml:space="preserve"> megtekintése, állófogadás</w:t>
      </w:r>
    </w:p>
    <w:p w:rsidR="00967DBF" w:rsidRDefault="00967DBF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967DBF" w:rsidSect="00174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05A" w:rsidRDefault="00BE005A" w:rsidP="00FC0811">
      <w:pPr>
        <w:spacing w:after="0" w:line="240" w:lineRule="auto"/>
      </w:pPr>
      <w:r>
        <w:separator/>
      </w:r>
    </w:p>
  </w:endnote>
  <w:endnote w:type="continuationSeparator" w:id="0">
    <w:p w:rsidR="00BE005A" w:rsidRDefault="00BE005A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55B" w:rsidRDefault="00C155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55B" w:rsidRDefault="00C155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05A" w:rsidRDefault="00BE005A" w:rsidP="00FC0811">
      <w:pPr>
        <w:spacing w:after="0" w:line="240" w:lineRule="auto"/>
      </w:pPr>
      <w:r>
        <w:separator/>
      </w:r>
    </w:p>
  </w:footnote>
  <w:footnote w:type="continuationSeparator" w:id="0">
    <w:p w:rsidR="00BE005A" w:rsidRDefault="00BE005A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55B" w:rsidRDefault="00C1555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55B" w:rsidRDefault="00C155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22083"/>
    <w:rsid w:val="00025585"/>
    <w:rsid w:val="0007480B"/>
    <w:rsid w:val="00081A6B"/>
    <w:rsid w:val="000D4334"/>
    <w:rsid w:val="001552B6"/>
    <w:rsid w:val="00174F2C"/>
    <w:rsid w:val="00254A5D"/>
    <w:rsid w:val="003344B7"/>
    <w:rsid w:val="003834CE"/>
    <w:rsid w:val="003C7633"/>
    <w:rsid w:val="003E440D"/>
    <w:rsid w:val="003F6612"/>
    <w:rsid w:val="00503714"/>
    <w:rsid w:val="00510CAB"/>
    <w:rsid w:val="005942AA"/>
    <w:rsid w:val="005E760A"/>
    <w:rsid w:val="00633C8C"/>
    <w:rsid w:val="00685FED"/>
    <w:rsid w:val="00686A58"/>
    <w:rsid w:val="006A142F"/>
    <w:rsid w:val="006A537B"/>
    <w:rsid w:val="0071199B"/>
    <w:rsid w:val="00717145"/>
    <w:rsid w:val="007F327B"/>
    <w:rsid w:val="009039F9"/>
    <w:rsid w:val="00952A8C"/>
    <w:rsid w:val="00960B76"/>
    <w:rsid w:val="009659F1"/>
    <w:rsid w:val="00967DBF"/>
    <w:rsid w:val="009A447E"/>
    <w:rsid w:val="00AA35E5"/>
    <w:rsid w:val="00B30C47"/>
    <w:rsid w:val="00BC6C2E"/>
    <w:rsid w:val="00BE005A"/>
    <w:rsid w:val="00BF5C52"/>
    <w:rsid w:val="00C1555B"/>
    <w:rsid w:val="00C452E0"/>
    <w:rsid w:val="00DD4376"/>
    <w:rsid w:val="00DE37A4"/>
    <w:rsid w:val="00E7619B"/>
    <w:rsid w:val="00EE0E81"/>
    <w:rsid w:val="00F721F0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D04A96"/>
  <w15:docId w15:val="{5805893F-6C40-4232-ACC4-236D6BDA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B67DC-1D0E-46C6-9A0D-69B3EEF0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Lőrincz Lívia</cp:lastModifiedBy>
  <cp:revision>3</cp:revision>
  <cp:lastPrinted>2014-05-07T10:41:00Z</cp:lastPrinted>
  <dcterms:created xsi:type="dcterms:W3CDTF">2020-02-14T09:53:00Z</dcterms:created>
  <dcterms:modified xsi:type="dcterms:W3CDTF">2020-02-14T09:55:00Z</dcterms:modified>
</cp:coreProperties>
</file>